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10" w:rsidRPr="001F3D5D" w:rsidRDefault="00195967" w:rsidP="003D061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D0610" w:rsidRPr="001F3D5D" w:rsidRDefault="003D0610" w:rsidP="003D0610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Собрания депутатов муниципального образования</w:t>
      </w:r>
    </w:p>
    <w:p w:rsidR="003D0610" w:rsidRPr="001F3D5D" w:rsidRDefault="003D0610" w:rsidP="003D0610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«Городское поселение Красногорский»</w:t>
      </w:r>
    </w:p>
    <w:p w:rsidR="003D0610" w:rsidRPr="001F3D5D" w:rsidRDefault="003D0610" w:rsidP="003D0610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Республики Марий Эл</w:t>
      </w:r>
    </w:p>
    <w:p w:rsidR="003D0610" w:rsidRPr="001F3D5D" w:rsidRDefault="003D0610" w:rsidP="003D0610">
      <w:pPr>
        <w:jc w:val="center"/>
        <w:rPr>
          <w:sz w:val="28"/>
          <w:szCs w:val="28"/>
        </w:rPr>
      </w:pPr>
    </w:p>
    <w:p w:rsidR="003D0610" w:rsidRPr="001F3D5D" w:rsidRDefault="003D0610" w:rsidP="003D0610">
      <w:pPr>
        <w:rPr>
          <w:sz w:val="28"/>
          <w:szCs w:val="28"/>
        </w:rPr>
      </w:pPr>
      <w:r>
        <w:rPr>
          <w:sz w:val="28"/>
          <w:szCs w:val="28"/>
        </w:rPr>
        <w:t>Созыв</w:t>
      </w:r>
      <w:r w:rsidR="00031EAC">
        <w:rPr>
          <w:sz w:val="28"/>
          <w:szCs w:val="28"/>
        </w:rPr>
        <w:t xml:space="preserve"> 3-ий</w:t>
      </w:r>
      <w:r>
        <w:rPr>
          <w:sz w:val="28"/>
          <w:szCs w:val="28"/>
        </w:rPr>
        <w:t xml:space="preserve">  </w:t>
      </w:r>
      <w:r w:rsidRPr="001F3D5D">
        <w:rPr>
          <w:sz w:val="28"/>
          <w:szCs w:val="28"/>
        </w:rPr>
        <w:t xml:space="preserve">                                        </w:t>
      </w:r>
      <w:r w:rsidR="00031EAC">
        <w:rPr>
          <w:sz w:val="28"/>
          <w:szCs w:val="28"/>
        </w:rPr>
        <w:t xml:space="preserve">                              </w:t>
      </w:r>
      <w:proofErr w:type="spellStart"/>
      <w:r w:rsidRPr="001F3D5D">
        <w:rPr>
          <w:sz w:val="28"/>
          <w:szCs w:val="28"/>
        </w:rPr>
        <w:t>пгт</w:t>
      </w:r>
      <w:proofErr w:type="spellEnd"/>
      <w:r w:rsidRPr="001F3D5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3D0610" w:rsidRDefault="003D0610" w:rsidP="003D061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031EAC">
        <w:rPr>
          <w:sz w:val="28"/>
          <w:szCs w:val="28"/>
        </w:rPr>
        <w:t>2</w:t>
      </w:r>
      <w:r w:rsidR="00A55F07">
        <w:rPr>
          <w:sz w:val="28"/>
          <w:szCs w:val="28"/>
        </w:rPr>
        <w:t>7</w:t>
      </w:r>
      <w:r w:rsidR="00031EAC">
        <w:rPr>
          <w:sz w:val="28"/>
          <w:szCs w:val="28"/>
        </w:rPr>
        <w:t>-ая</w:t>
      </w:r>
      <w:r w:rsidRPr="001F3D5D">
        <w:rPr>
          <w:sz w:val="28"/>
          <w:szCs w:val="28"/>
        </w:rPr>
        <w:t xml:space="preserve">                                 </w:t>
      </w:r>
      <w:r w:rsidR="00031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31EA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</w:t>
      </w:r>
      <w:r w:rsidR="00A55F07">
        <w:rPr>
          <w:sz w:val="28"/>
          <w:szCs w:val="28"/>
        </w:rPr>
        <w:t>20</w:t>
      </w:r>
      <w:r w:rsidRPr="001F3D5D">
        <w:rPr>
          <w:sz w:val="28"/>
          <w:szCs w:val="28"/>
        </w:rPr>
        <w:t>»</w:t>
      </w:r>
      <w:r w:rsidR="00A55F07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2016</w:t>
      </w:r>
      <w:r w:rsidRPr="001F3D5D">
        <w:rPr>
          <w:sz w:val="28"/>
          <w:szCs w:val="28"/>
        </w:rPr>
        <w:t xml:space="preserve"> года</w:t>
      </w:r>
    </w:p>
    <w:p w:rsidR="003D0610" w:rsidRDefault="003D0610" w:rsidP="003D0610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A55F07">
        <w:rPr>
          <w:sz w:val="28"/>
          <w:szCs w:val="28"/>
        </w:rPr>
        <w:t xml:space="preserve"> 16</w:t>
      </w:r>
      <w:r w:rsidR="00195967">
        <w:rPr>
          <w:sz w:val="28"/>
          <w:szCs w:val="28"/>
        </w:rPr>
        <w:t>4</w:t>
      </w:r>
    </w:p>
    <w:p w:rsidR="003D0610" w:rsidRDefault="003D0610" w:rsidP="003D0610">
      <w:pPr>
        <w:jc w:val="center"/>
        <w:rPr>
          <w:b/>
          <w:szCs w:val="28"/>
        </w:rPr>
      </w:pPr>
      <w:bookmarkStart w:id="0" w:name="_GoBack"/>
      <w:bookmarkEnd w:id="0"/>
    </w:p>
    <w:p w:rsidR="003D0610" w:rsidRPr="009A3ABB" w:rsidRDefault="003D0610" w:rsidP="003D0610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нормы предоставления общей площади жилого помещения по договору социального найма и учетной нормы общей площади жилого помещения для принятия граждан на учет нуждающихся в жилых помещениях</w:t>
      </w:r>
    </w:p>
    <w:p w:rsidR="003D0610" w:rsidRDefault="003D0610" w:rsidP="003D0610">
      <w:pPr>
        <w:ind w:firstLine="708"/>
        <w:jc w:val="both"/>
        <w:rPr>
          <w:sz w:val="28"/>
          <w:szCs w:val="28"/>
        </w:rPr>
      </w:pPr>
    </w:p>
    <w:p w:rsidR="003D0610" w:rsidRDefault="003D0610" w:rsidP="003D06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ст. 12 и 132 Конституции Российской Федерации, ст. 35 Федерального Закона от 06.10.2003 года № 131 – ФЗ «Об общих принципах организации местного самоуправления в Российской Федерации», руководствуясь ст. 50 Жилищного кодекса Российской Федерации, исходя из достигнутого уровня обеспеченности граждан жилыми помещениями, предоставляемыми по договору социального найма в муниципальном образовании «Городское поселение Красногорский», Уставом муниципального образования «Городское поселение Красногорский</w:t>
      </w:r>
      <w:proofErr w:type="gramEnd"/>
      <w:r>
        <w:rPr>
          <w:sz w:val="28"/>
          <w:szCs w:val="28"/>
        </w:rPr>
        <w:t>», Собрание депутатов МО «Городское поселение Красногорский»</w:t>
      </w:r>
    </w:p>
    <w:p w:rsidR="003D0610" w:rsidRPr="00F554A0" w:rsidRDefault="003D0610" w:rsidP="003D0610">
      <w:pPr>
        <w:jc w:val="both"/>
      </w:pPr>
    </w:p>
    <w:p w:rsidR="003D0610" w:rsidRDefault="003D0610" w:rsidP="003D0610">
      <w:pPr>
        <w:jc w:val="center"/>
        <w:rPr>
          <w:sz w:val="28"/>
          <w:szCs w:val="28"/>
        </w:rPr>
      </w:pPr>
      <w:proofErr w:type="gramStart"/>
      <w:r w:rsidRPr="006B0AFB">
        <w:rPr>
          <w:sz w:val="28"/>
          <w:szCs w:val="28"/>
        </w:rPr>
        <w:t>Р</w:t>
      </w:r>
      <w:proofErr w:type="gramEnd"/>
      <w:r w:rsidRPr="006B0AFB">
        <w:rPr>
          <w:sz w:val="28"/>
          <w:szCs w:val="28"/>
        </w:rPr>
        <w:t xml:space="preserve"> Е Ш И Л О:</w:t>
      </w:r>
    </w:p>
    <w:p w:rsidR="003D0610" w:rsidRPr="006B0AFB" w:rsidRDefault="003D0610" w:rsidP="003D0610">
      <w:pPr>
        <w:jc w:val="center"/>
        <w:rPr>
          <w:sz w:val="28"/>
          <w:szCs w:val="28"/>
        </w:rPr>
      </w:pPr>
    </w:p>
    <w:p w:rsidR="003D0610" w:rsidRPr="00031EAC" w:rsidRDefault="00031EAC" w:rsidP="00031EA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0610" w:rsidRPr="00031EAC">
        <w:rPr>
          <w:sz w:val="28"/>
          <w:szCs w:val="28"/>
        </w:rPr>
        <w:t>Утвердить в муниципальном образовании «Городское поселение Красногорский» норму предоставления общей площади жилого помещения по договору социального найма не менее 16 кв.м. на каждого члена семьи.</w:t>
      </w:r>
    </w:p>
    <w:p w:rsidR="003D0610" w:rsidRPr="00031EAC" w:rsidRDefault="00031EAC" w:rsidP="00031EA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0610" w:rsidRPr="00031EAC">
        <w:rPr>
          <w:sz w:val="28"/>
          <w:szCs w:val="28"/>
        </w:rPr>
        <w:t>Утвердить в муниципальном образовании «Городское поселение Красногорский» учетную норму общей площади жилого помещения для принятия граждан на учет в качестве нуждающихся в жилых помещениях 15 кв.м. на каждого члена семьи.</w:t>
      </w:r>
    </w:p>
    <w:p w:rsidR="00031EAC" w:rsidRPr="00031EAC" w:rsidRDefault="00031EAC" w:rsidP="00031E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1EAC">
        <w:rPr>
          <w:sz w:val="28"/>
          <w:szCs w:val="28"/>
        </w:rPr>
        <w:t>Опубликовать настоящее решение в газете «</w:t>
      </w:r>
      <w:proofErr w:type="spellStart"/>
      <w:r w:rsidRPr="00031EAC">
        <w:rPr>
          <w:sz w:val="28"/>
          <w:szCs w:val="28"/>
        </w:rPr>
        <w:t>Звениговская</w:t>
      </w:r>
      <w:proofErr w:type="spellEnd"/>
      <w:r w:rsidRPr="00031EAC">
        <w:rPr>
          <w:sz w:val="28"/>
          <w:szCs w:val="28"/>
        </w:rPr>
        <w:t xml:space="preserve"> неделя» и разместить на официальном сайте муниципального образования «</w:t>
      </w:r>
      <w:proofErr w:type="spellStart"/>
      <w:r w:rsidRPr="00031EAC">
        <w:rPr>
          <w:sz w:val="28"/>
          <w:szCs w:val="28"/>
        </w:rPr>
        <w:t>Звениговский</w:t>
      </w:r>
      <w:proofErr w:type="spellEnd"/>
      <w:r w:rsidRPr="00031EAC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031EAC">
        <w:rPr>
          <w:sz w:val="28"/>
          <w:szCs w:val="28"/>
          <w:lang w:val="en-US"/>
        </w:rPr>
        <w:t>http</w:t>
      </w:r>
      <w:r w:rsidRPr="00031EAC">
        <w:rPr>
          <w:sz w:val="28"/>
          <w:szCs w:val="28"/>
        </w:rPr>
        <w:t>://</w:t>
      </w:r>
      <w:r w:rsidRPr="00031EAC">
        <w:rPr>
          <w:sz w:val="28"/>
          <w:szCs w:val="28"/>
          <w:lang w:val="en-US"/>
        </w:rPr>
        <w:t>www</w:t>
      </w:r>
      <w:r w:rsidRPr="00031EAC">
        <w:rPr>
          <w:sz w:val="28"/>
          <w:szCs w:val="28"/>
        </w:rPr>
        <w:t>.</w:t>
      </w:r>
      <w:proofErr w:type="spellStart"/>
      <w:r w:rsidRPr="00031EAC">
        <w:rPr>
          <w:sz w:val="28"/>
          <w:szCs w:val="28"/>
          <w:lang w:val="en-US"/>
        </w:rPr>
        <w:t>admzven</w:t>
      </w:r>
      <w:proofErr w:type="spellEnd"/>
      <w:r w:rsidRPr="00031EAC">
        <w:rPr>
          <w:sz w:val="28"/>
          <w:szCs w:val="28"/>
        </w:rPr>
        <w:t>.</w:t>
      </w:r>
      <w:proofErr w:type="spellStart"/>
      <w:r w:rsidRPr="00031EAC">
        <w:rPr>
          <w:sz w:val="28"/>
          <w:szCs w:val="28"/>
          <w:lang w:val="en-US"/>
        </w:rPr>
        <w:t>ru</w:t>
      </w:r>
      <w:proofErr w:type="spellEnd"/>
      <w:r w:rsidRPr="00031EAC">
        <w:rPr>
          <w:sz w:val="28"/>
          <w:szCs w:val="28"/>
        </w:rPr>
        <w:t>)</w:t>
      </w:r>
    </w:p>
    <w:p w:rsidR="003D0610" w:rsidRPr="00031EAC" w:rsidRDefault="00031EAC" w:rsidP="00031EA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3D0610" w:rsidRPr="00031EAC">
        <w:rPr>
          <w:sz w:val="28"/>
          <w:szCs w:val="28"/>
        </w:rPr>
        <w:t>Контроль за</w:t>
      </w:r>
      <w:proofErr w:type="gramEnd"/>
      <w:r w:rsidR="003D0610" w:rsidRPr="00031EAC">
        <w:rPr>
          <w:sz w:val="28"/>
          <w:szCs w:val="28"/>
        </w:rPr>
        <w:t xml:space="preserve"> исполнением настоящего решения возложить на Главу администрации МО «Городское поселение Красногорский» </w:t>
      </w:r>
      <w:proofErr w:type="spellStart"/>
      <w:r w:rsidR="003D0610" w:rsidRPr="00031EAC">
        <w:rPr>
          <w:sz w:val="28"/>
          <w:szCs w:val="28"/>
        </w:rPr>
        <w:t>Торуткина</w:t>
      </w:r>
      <w:proofErr w:type="spellEnd"/>
      <w:r w:rsidR="003D0610" w:rsidRPr="00031EAC">
        <w:rPr>
          <w:sz w:val="28"/>
          <w:szCs w:val="28"/>
        </w:rPr>
        <w:t xml:space="preserve"> И.Я.</w:t>
      </w:r>
    </w:p>
    <w:p w:rsidR="003D0610" w:rsidRDefault="003D0610" w:rsidP="003D0610">
      <w:pPr>
        <w:jc w:val="both"/>
        <w:rPr>
          <w:sz w:val="28"/>
          <w:szCs w:val="28"/>
        </w:rPr>
      </w:pPr>
    </w:p>
    <w:p w:rsidR="00561D81" w:rsidRPr="00EB22E9" w:rsidRDefault="00561D81" w:rsidP="003D0610">
      <w:pPr>
        <w:jc w:val="both"/>
        <w:rPr>
          <w:sz w:val="28"/>
          <w:szCs w:val="28"/>
        </w:rPr>
      </w:pPr>
    </w:p>
    <w:p w:rsidR="003D0610" w:rsidRPr="0028594D" w:rsidRDefault="003D0610" w:rsidP="003D0610">
      <w:pPr>
        <w:rPr>
          <w:sz w:val="28"/>
          <w:szCs w:val="28"/>
        </w:rPr>
      </w:pPr>
      <w:r w:rsidRPr="0028594D">
        <w:rPr>
          <w:sz w:val="28"/>
          <w:szCs w:val="28"/>
        </w:rPr>
        <w:t>Глава муниципального образования</w:t>
      </w:r>
    </w:p>
    <w:p w:rsidR="003D0610" w:rsidRPr="0028594D" w:rsidRDefault="003D0610" w:rsidP="003D0610">
      <w:pPr>
        <w:rPr>
          <w:sz w:val="28"/>
          <w:szCs w:val="28"/>
        </w:rPr>
      </w:pPr>
      <w:r w:rsidRPr="0028594D">
        <w:rPr>
          <w:sz w:val="28"/>
          <w:szCs w:val="28"/>
        </w:rPr>
        <w:t>«Городское поселение Красногорский»</w:t>
      </w:r>
    </w:p>
    <w:p w:rsidR="00472B28" w:rsidRDefault="003D0610" w:rsidP="003D0610">
      <w:r w:rsidRPr="0028594D">
        <w:rPr>
          <w:sz w:val="28"/>
          <w:szCs w:val="28"/>
        </w:rPr>
        <w:t xml:space="preserve">Председатель собрания депутатов        </w:t>
      </w:r>
      <w:r>
        <w:rPr>
          <w:sz w:val="28"/>
          <w:szCs w:val="28"/>
        </w:rPr>
        <w:t xml:space="preserve"> </w:t>
      </w:r>
      <w:r w:rsidR="00031EA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031EA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Ю.Г. Ши</w:t>
      </w:r>
      <w:r w:rsidR="00031EAC">
        <w:rPr>
          <w:sz w:val="28"/>
          <w:szCs w:val="28"/>
        </w:rPr>
        <w:t>шкин</w:t>
      </w:r>
    </w:p>
    <w:sectPr w:rsidR="00472B28" w:rsidSect="0047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171D5"/>
    <w:multiLevelType w:val="hybridMultilevel"/>
    <w:tmpl w:val="9AA8A58A"/>
    <w:lvl w:ilvl="0" w:tplc="83C0D4F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0610"/>
    <w:rsid w:val="00031EAC"/>
    <w:rsid w:val="00146596"/>
    <w:rsid w:val="00195967"/>
    <w:rsid w:val="001F7040"/>
    <w:rsid w:val="003360B0"/>
    <w:rsid w:val="003D0610"/>
    <w:rsid w:val="00472B28"/>
    <w:rsid w:val="004A4F47"/>
    <w:rsid w:val="00561D81"/>
    <w:rsid w:val="009269BE"/>
    <w:rsid w:val="00A55F07"/>
    <w:rsid w:val="00C5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2016-12-12T12:36:00Z</dcterms:created>
  <dcterms:modified xsi:type="dcterms:W3CDTF">2016-12-21T06:20:00Z</dcterms:modified>
</cp:coreProperties>
</file>